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88" w:rsidRDefault="00FC3988" w:rsidP="00FC39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РОЗПОДІЛ</w:t>
      </w:r>
    </w:p>
    <w:p w:rsidR="0077504C" w:rsidRPr="00FC3988" w:rsidRDefault="0077504C" w:rsidP="0077504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</w:t>
      </w:r>
      <w:r w:rsidRPr="0077504C">
        <w:rPr>
          <w:rFonts w:ascii="Times New Roman" w:hAnsi="Times New Roman"/>
          <w:sz w:val="28"/>
          <w:szCs w:val="28"/>
          <w:lang w:val="ru-RU"/>
        </w:rPr>
        <w:t>кспертів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3988">
        <w:rPr>
          <w:rFonts w:ascii="Times New Roman" w:hAnsi="Times New Roman"/>
          <w:sz w:val="28"/>
          <w:szCs w:val="28"/>
          <w:lang w:val="ru-RU"/>
        </w:rPr>
        <w:t>Громадської</w:t>
      </w:r>
      <w:proofErr w:type="spellEnd"/>
      <w:r w:rsidRPr="00FC3988">
        <w:rPr>
          <w:rFonts w:ascii="Times New Roman" w:hAnsi="Times New Roman"/>
          <w:sz w:val="28"/>
          <w:szCs w:val="28"/>
          <w:lang w:val="ru-RU"/>
        </w:rPr>
        <w:t xml:space="preserve"> ради по </w:t>
      </w:r>
      <w:proofErr w:type="spellStart"/>
      <w:r w:rsidRPr="00FC3988">
        <w:rPr>
          <w:rFonts w:ascii="Times New Roman" w:hAnsi="Times New Roman"/>
          <w:sz w:val="28"/>
          <w:szCs w:val="28"/>
          <w:lang w:val="ru-RU"/>
        </w:rPr>
        <w:t>структурним</w:t>
      </w:r>
      <w:proofErr w:type="spellEnd"/>
      <w:r w:rsidRPr="00FC39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C39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C3988">
        <w:rPr>
          <w:rFonts w:ascii="Times New Roman" w:hAnsi="Times New Roman"/>
          <w:sz w:val="28"/>
          <w:szCs w:val="28"/>
          <w:lang w:val="ru-RU"/>
        </w:rPr>
        <w:t>ідрозділам</w:t>
      </w:r>
      <w:proofErr w:type="spellEnd"/>
    </w:p>
    <w:p w:rsidR="0077504C" w:rsidRPr="0077504C" w:rsidRDefault="0077504C" w:rsidP="0077504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35"/>
        <w:gridCol w:w="5505"/>
      </w:tblGrid>
      <w:tr w:rsidR="00B32BA8" w:rsidRPr="005470C9" w:rsidTr="00B32BA8">
        <w:tc>
          <w:tcPr>
            <w:tcW w:w="816" w:type="dxa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Найменування структурного підрозділу</w:t>
            </w:r>
          </w:p>
        </w:tc>
        <w:tc>
          <w:tcPr>
            <w:tcW w:w="5505" w:type="dxa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782E5B" w:rsidRPr="005470C9" w:rsidTr="00B32BA8">
        <w:tc>
          <w:tcPr>
            <w:tcW w:w="816" w:type="dxa"/>
            <w:vMerge w:val="restart"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5" w:type="dxa"/>
            <w:vMerge w:val="restart"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Комітет з питань діяльності у сфері гуманітарної політики</w:t>
            </w:r>
          </w:p>
          <w:p w:rsidR="00782E5B" w:rsidRPr="005470C9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B32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Іренков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Артем В’</w:t>
            </w:r>
            <w:proofErr w:type="spellStart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>ячеславович</w:t>
            </w:r>
            <w:proofErr w:type="spellEnd"/>
          </w:p>
        </w:tc>
      </w:tr>
      <w:tr w:rsidR="00782E5B" w:rsidRPr="005470C9" w:rsidTr="00B32BA8"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5B">
              <w:rPr>
                <w:rFonts w:ascii="Times New Roman" w:hAnsi="Times New Roman"/>
                <w:sz w:val="28"/>
                <w:szCs w:val="28"/>
              </w:rPr>
              <w:t>Сторожук Сергій Анатолійович</w:t>
            </w:r>
          </w:p>
        </w:tc>
      </w:tr>
      <w:tr w:rsidR="00782E5B" w:rsidRPr="005470C9" w:rsidTr="00B32BA8"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Галущенко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</w:t>
            </w:r>
          </w:p>
        </w:tc>
      </w:tr>
      <w:tr w:rsidR="00782E5B" w:rsidRPr="005470C9" w:rsidTr="00B32BA8"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Паращенко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Олексій Олександрович</w:t>
            </w:r>
          </w:p>
        </w:tc>
      </w:tr>
      <w:tr w:rsidR="00782E5B" w:rsidRPr="005470C9" w:rsidTr="00B32BA8"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>Токар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>Ярослава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</w:tr>
      <w:tr w:rsidR="00782E5B" w:rsidRPr="005470C9" w:rsidTr="00B32BA8"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Шлябанська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Анжела Михайлівна</w:t>
            </w:r>
          </w:p>
        </w:tc>
      </w:tr>
      <w:tr w:rsidR="00782E5B" w:rsidRPr="005470C9" w:rsidTr="00B32BA8">
        <w:tc>
          <w:tcPr>
            <w:tcW w:w="816" w:type="dxa"/>
            <w:vMerge w:val="restart"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  <w:vMerge w:val="restart"/>
          </w:tcPr>
          <w:p w:rsidR="00782E5B" w:rsidRPr="005470C9" w:rsidRDefault="00782E5B" w:rsidP="00782E5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Комітет з питань бюджету</w:t>
            </w:r>
            <w:r>
              <w:rPr>
                <w:rFonts w:ascii="Times New Roman" w:hAnsi="Times New Roman"/>
                <w:sz w:val="28"/>
                <w:szCs w:val="28"/>
              </w:rPr>
              <w:t>, підтримки та розвитку малого і середнього бізнесу</w:t>
            </w:r>
            <w:r w:rsidRPr="00547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5B">
              <w:rPr>
                <w:rFonts w:ascii="Times New Roman" w:hAnsi="Times New Roman"/>
                <w:sz w:val="28"/>
                <w:szCs w:val="28"/>
              </w:rPr>
              <w:t>Соболь Ігор Ігорович</w:t>
            </w:r>
          </w:p>
        </w:tc>
      </w:tr>
      <w:tr w:rsidR="00782E5B" w:rsidRPr="005470C9" w:rsidTr="00B32BA8"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Юзунь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Валентин Петрович</w:t>
            </w:r>
          </w:p>
        </w:tc>
      </w:tr>
      <w:tr w:rsidR="00782E5B" w:rsidRPr="005470C9" w:rsidTr="00B32BA8">
        <w:trPr>
          <w:trHeight w:val="525"/>
        </w:trPr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5B">
              <w:rPr>
                <w:rFonts w:ascii="Times New Roman" w:hAnsi="Times New Roman"/>
                <w:sz w:val="28"/>
                <w:szCs w:val="28"/>
              </w:rPr>
              <w:t>Дементій Сергій Васильович</w:t>
            </w:r>
          </w:p>
        </w:tc>
      </w:tr>
      <w:tr w:rsidR="00782E5B" w:rsidRPr="005470C9" w:rsidTr="00B32BA8">
        <w:trPr>
          <w:trHeight w:val="401"/>
        </w:trPr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Піндус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Любомир Богданович</w:t>
            </w:r>
          </w:p>
        </w:tc>
      </w:tr>
      <w:tr w:rsidR="00782E5B" w:rsidRPr="005470C9" w:rsidTr="00B32BA8">
        <w:trPr>
          <w:trHeight w:val="401"/>
        </w:trPr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Онишенко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Юрій Олексійович</w:t>
            </w:r>
          </w:p>
        </w:tc>
      </w:tr>
      <w:tr w:rsidR="00782E5B" w:rsidRPr="005470C9" w:rsidTr="00B32BA8">
        <w:tc>
          <w:tcPr>
            <w:tcW w:w="816" w:type="dxa"/>
            <w:vMerge w:val="restart"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5" w:type="dxa"/>
            <w:vMerge w:val="restart"/>
          </w:tcPr>
          <w:p w:rsidR="00782E5B" w:rsidRPr="00B32BA8" w:rsidRDefault="00782E5B" w:rsidP="00B32BA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 xml:space="preserve">Комітет з </w:t>
            </w:r>
            <w:proofErr w:type="spellStart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ЖКГ, </w:t>
            </w:r>
            <w:proofErr w:type="spellStart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Сікалова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Вікторія Юріївна</w:t>
            </w:r>
          </w:p>
        </w:tc>
      </w:tr>
      <w:tr w:rsidR="00782E5B" w:rsidRPr="005470C9" w:rsidTr="00B32BA8">
        <w:tc>
          <w:tcPr>
            <w:tcW w:w="816" w:type="dxa"/>
            <w:vMerge/>
          </w:tcPr>
          <w:p w:rsidR="00782E5B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B32BA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Животовський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</w:tr>
      <w:tr w:rsidR="00782E5B" w:rsidRPr="005470C9" w:rsidTr="00B32BA8">
        <w:trPr>
          <w:trHeight w:val="674"/>
        </w:trPr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>Спіндзак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>Роман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2E5B">
              <w:rPr>
                <w:rFonts w:ascii="Times New Roman" w:hAnsi="Times New Roman"/>
                <w:sz w:val="28"/>
                <w:szCs w:val="28"/>
                <w:lang w:val="en-US"/>
              </w:rPr>
              <w:t>Іванович</w:t>
            </w:r>
            <w:proofErr w:type="spellEnd"/>
          </w:p>
        </w:tc>
      </w:tr>
      <w:tr w:rsidR="00782E5B" w:rsidRPr="005470C9" w:rsidTr="00B32BA8">
        <w:trPr>
          <w:trHeight w:val="674"/>
        </w:trPr>
        <w:tc>
          <w:tcPr>
            <w:tcW w:w="816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782E5B" w:rsidRPr="005470C9" w:rsidRDefault="00782E5B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782E5B" w:rsidRPr="00782E5B" w:rsidRDefault="00782E5B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5B">
              <w:rPr>
                <w:rFonts w:ascii="Times New Roman" w:hAnsi="Times New Roman"/>
                <w:sz w:val="28"/>
                <w:szCs w:val="28"/>
              </w:rPr>
              <w:t>Данільченко</w:t>
            </w:r>
            <w:proofErr w:type="spellEnd"/>
            <w:r w:rsidRPr="00782E5B">
              <w:rPr>
                <w:rFonts w:ascii="Times New Roman" w:hAnsi="Times New Roman"/>
                <w:sz w:val="28"/>
                <w:szCs w:val="28"/>
              </w:rPr>
              <w:t xml:space="preserve"> Федір Валерійович</w:t>
            </w:r>
          </w:p>
        </w:tc>
      </w:tr>
      <w:tr w:rsidR="005F650D" w:rsidRPr="005470C9" w:rsidTr="005F650D">
        <w:trPr>
          <w:trHeight w:val="615"/>
        </w:trPr>
        <w:tc>
          <w:tcPr>
            <w:tcW w:w="816" w:type="dxa"/>
            <w:vMerge w:val="restart"/>
          </w:tcPr>
          <w:p w:rsidR="005F650D" w:rsidRPr="005470C9" w:rsidRDefault="005F650D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5" w:type="dxa"/>
            <w:vMerge w:val="restart"/>
          </w:tcPr>
          <w:p w:rsidR="005F650D" w:rsidRPr="005470C9" w:rsidRDefault="005F650D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Комісія з питань запобігання і протидії корупції та контролю за дотриманням виконавчої дисциплін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505" w:type="dxa"/>
          </w:tcPr>
          <w:p w:rsidR="005F650D" w:rsidRPr="005470C9" w:rsidRDefault="005F650D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Навальнєв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Юрійович</w:t>
            </w:r>
          </w:p>
        </w:tc>
      </w:tr>
      <w:tr w:rsidR="005F650D" w:rsidRPr="005470C9" w:rsidTr="005F650D">
        <w:trPr>
          <w:trHeight w:val="919"/>
        </w:trPr>
        <w:tc>
          <w:tcPr>
            <w:tcW w:w="816" w:type="dxa"/>
            <w:vMerge/>
          </w:tcPr>
          <w:p w:rsidR="005F650D" w:rsidRPr="005470C9" w:rsidRDefault="005F650D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5F650D" w:rsidRPr="005470C9" w:rsidRDefault="005F650D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5F650D" w:rsidRDefault="005F650D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2E120F" w:rsidRPr="005470C9" w:rsidTr="00B32BA8">
        <w:trPr>
          <w:trHeight w:val="512"/>
        </w:trPr>
        <w:tc>
          <w:tcPr>
            <w:tcW w:w="816" w:type="dxa"/>
            <w:vMerge w:val="restart"/>
          </w:tcPr>
          <w:p w:rsidR="002E120F" w:rsidRPr="005470C9" w:rsidRDefault="002E120F" w:rsidP="00DA48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35" w:type="dxa"/>
            <w:vMerge w:val="restart"/>
          </w:tcPr>
          <w:p w:rsidR="002E120F" w:rsidRPr="005470C9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Комітет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благоустрою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територій</w:t>
            </w:r>
            <w:proofErr w:type="spellEnd"/>
          </w:p>
        </w:tc>
        <w:tc>
          <w:tcPr>
            <w:tcW w:w="5505" w:type="dxa"/>
          </w:tcPr>
          <w:p w:rsidR="002E120F" w:rsidRPr="005470C9" w:rsidRDefault="002E120F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Станіславович</w:t>
            </w:r>
          </w:p>
        </w:tc>
      </w:tr>
      <w:tr w:rsidR="002E120F" w:rsidRPr="005470C9" w:rsidTr="00B32BA8">
        <w:trPr>
          <w:trHeight w:val="555"/>
        </w:trPr>
        <w:tc>
          <w:tcPr>
            <w:tcW w:w="816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2E120F" w:rsidRPr="005470C9" w:rsidRDefault="002E120F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Золотих Дмитро Володимирович</w:t>
            </w:r>
          </w:p>
        </w:tc>
      </w:tr>
      <w:tr w:rsidR="002E120F" w:rsidRPr="005470C9" w:rsidTr="00B32BA8">
        <w:trPr>
          <w:trHeight w:val="555"/>
        </w:trPr>
        <w:tc>
          <w:tcPr>
            <w:tcW w:w="816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2E120F" w:rsidRPr="005470C9" w:rsidRDefault="002E120F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Ярова Людмила Дмитрівна</w:t>
            </w:r>
          </w:p>
        </w:tc>
      </w:tr>
      <w:tr w:rsidR="002E120F" w:rsidRPr="005470C9" w:rsidTr="005F650D">
        <w:trPr>
          <w:trHeight w:val="524"/>
        </w:trPr>
        <w:tc>
          <w:tcPr>
            <w:tcW w:w="816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2E120F" w:rsidRPr="005470C9" w:rsidRDefault="002E120F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 Олександрович</w:t>
            </w:r>
          </w:p>
        </w:tc>
      </w:tr>
      <w:tr w:rsidR="002E120F" w:rsidRPr="005470C9" w:rsidTr="005F650D">
        <w:trPr>
          <w:trHeight w:val="514"/>
        </w:trPr>
        <w:tc>
          <w:tcPr>
            <w:tcW w:w="816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2E120F" w:rsidRDefault="002E120F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Савчук Сергій Вікторович</w:t>
            </w:r>
          </w:p>
        </w:tc>
      </w:tr>
      <w:tr w:rsidR="002E120F" w:rsidRPr="005470C9" w:rsidTr="005F650D">
        <w:trPr>
          <w:trHeight w:val="514"/>
        </w:trPr>
        <w:tc>
          <w:tcPr>
            <w:tcW w:w="816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2E120F" w:rsidRDefault="002E12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2E120F" w:rsidRDefault="002E120F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Шкурко Денис Володимирович</w:t>
            </w:r>
          </w:p>
        </w:tc>
      </w:tr>
    </w:tbl>
    <w:p w:rsidR="009A4BF7" w:rsidRPr="00FC3988" w:rsidRDefault="009A4BF7">
      <w:pPr>
        <w:rPr>
          <w:rFonts w:ascii="Times New Roman" w:hAnsi="Times New Roman"/>
          <w:sz w:val="28"/>
          <w:szCs w:val="28"/>
          <w:lang w:val="ru-RU"/>
        </w:rPr>
      </w:pPr>
    </w:p>
    <w:sectPr w:rsidR="009A4BF7" w:rsidRPr="00FC3988" w:rsidSect="009A4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51E"/>
    <w:multiLevelType w:val="hybridMultilevel"/>
    <w:tmpl w:val="E6B8CCC2"/>
    <w:lvl w:ilvl="0" w:tplc="5A60865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BF7"/>
    <w:rsid w:val="00093167"/>
    <w:rsid w:val="001B2D13"/>
    <w:rsid w:val="002E120F"/>
    <w:rsid w:val="00350FB4"/>
    <w:rsid w:val="00537ACE"/>
    <w:rsid w:val="005470C9"/>
    <w:rsid w:val="005F650D"/>
    <w:rsid w:val="0077504C"/>
    <w:rsid w:val="00782E5B"/>
    <w:rsid w:val="00883C72"/>
    <w:rsid w:val="009103CD"/>
    <w:rsid w:val="009A4BF7"/>
    <w:rsid w:val="00A95A4A"/>
    <w:rsid w:val="00AA277B"/>
    <w:rsid w:val="00AC5B2D"/>
    <w:rsid w:val="00B32BA8"/>
    <w:rsid w:val="00B7029D"/>
    <w:rsid w:val="00C64BE1"/>
    <w:rsid w:val="00C90172"/>
    <w:rsid w:val="00D61E53"/>
    <w:rsid w:val="00DA481F"/>
    <w:rsid w:val="00EB70AB"/>
    <w:rsid w:val="00F50FDA"/>
    <w:rsid w:val="00FC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лига</dc:creator>
  <cp:keywords/>
  <cp:lastModifiedBy>user2</cp:lastModifiedBy>
  <cp:revision>2</cp:revision>
  <cp:lastPrinted>2015-08-06T10:03:00Z</cp:lastPrinted>
  <dcterms:created xsi:type="dcterms:W3CDTF">2016-04-04T10:26:00Z</dcterms:created>
  <dcterms:modified xsi:type="dcterms:W3CDTF">2016-04-04T10:26:00Z</dcterms:modified>
</cp:coreProperties>
</file>